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2.2 种群</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 xml:space="preserve">1．下列属于种群的是 </w:t>
      </w:r>
      <w:r>
        <w:rPr>
          <w:rFonts w:hint="eastAsia"/>
          <w:lang w:eastAsia="zh-CN"/>
        </w:rPr>
        <w:t>(    )</w:t>
      </w:r>
    </w:p>
    <w:p>
      <w:pPr>
        <w:rPr>
          <w:rFonts w:hint="eastAsia"/>
        </w:rPr>
      </w:pPr>
      <w:r>
        <w:rPr>
          <w:rFonts w:hint="eastAsia"/>
        </w:rPr>
        <w:t>A．一片森林里全部的蛇</w:t>
      </w:r>
    </w:p>
    <w:p>
      <w:pPr>
        <w:rPr>
          <w:rFonts w:hint="eastAsia"/>
        </w:rPr>
      </w:pPr>
      <w:r>
        <w:rPr>
          <w:rFonts w:hint="eastAsia"/>
        </w:rPr>
        <w:t>B．</w:t>
      </w:r>
      <w:r>
        <w:rPr>
          <w:rFonts w:hint="eastAsia"/>
          <w:lang w:val="en-US" w:eastAsia="zh-CN"/>
        </w:rPr>
        <w:t>一</w:t>
      </w:r>
      <w:r>
        <w:rPr>
          <w:rFonts w:hint="eastAsia"/>
        </w:rPr>
        <w:t>座山上所有的树</w:t>
      </w:r>
    </w:p>
    <w:p>
      <w:pPr>
        <w:rPr>
          <w:rFonts w:hint="eastAsia"/>
        </w:rPr>
      </w:pPr>
      <w:r>
        <w:rPr>
          <w:rFonts w:hint="eastAsia"/>
        </w:rPr>
        <w:t>C．</w:t>
      </w:r>
      <w:r>
        <w:rPr>
          <w:rFonts w:hint="eastAsia"/>
          <w:lang w:val="en-US" w:eastAsia="zh-CN"/>
        </w:rPr>
        <w:t>一</w:t>
      </w:r>
      <w:r>
        <w:rPr>
          <w:rFonts w:hint="eastAsia"/>
        </w:rPr>
        <w:t>片农田中所有的虫</w:t>
      </w:r>
    </w:p>
    <w:p>
      <w:pPr>
        <w:rPr>
          <w:rFonts w:hint="eastAsia"/>
        </w:rPr>
      </w:pPr>
      <w:r>
        <w:rPr>
          <w:rFonts w:hint="eastAsia"/>
        </w:rPr>
        <w:t>D．一块稻田中所有的水稻</w:t>
      </w:r>
    </w:p>
    <w:p>
      <w:pPr>
        <w:rPr>
          <w:rFonts w:hint="eastAsia" w:eastAsia="宋体"/>
          <w:lang w:eastAsia="zh-CN"/>
        </w:rPr>
      </w:pPr>
      <w:r>
        <w:rPr>
          <w:rFonts w:hint="eastAsia"/>
        </w:rPr>
        <w:t xml:space="preserve">2．下列关于种群的说法正确的是 </w:t>
      </w:r>
      <w:r>
        <w:rPr>
          <w:rFonts w:hint="eastAsia"/>
          <w:lang w:eastAsia="zh-CN"/>
        </w:rPr>
        <w:t>(    )</w:t>
      </w:r>
    </w:p>
    <w:p>
      <w:pPr>
        <w:rPr>
          <w:rFonts w:hint="eastAsia"/>
        </w:rPr>
      </w:pPr>
      <w:r>
        <w:rPr>
          <w:rFonts w:hint="eastAsia"/>
        </w:rPr>
        <w:t>A．</w:t>
      </w:r>
      <w:r>
        <w:rPr>
          <w:rFonts w:hint="eastAsia"/>
          <w:lang w:val="en-US" w:eastAsia="zh-CN"/>
        </w:rPr>
        <w:t>一</w:t>
      </w:r>
      <w:r>
        <w:rPr>
          <w:rFonts w:hint="eastAsia"/>
        </w:rPr>
        <w:t>个种群就是一个物种</w:t>
      </w:r>
    </w:p>
    <w:p>
      <w:pPr>
        <w:rPr>
          <w:rFonts w:hint="eastAsia"/>
        </w:rPr>
      </w:pPr>
      <w:r>
        <w:rPr>
          <w:rFonts w:hint="eastAsia"/>
        </w:rPr>
        <w:t>B．一个种群内的生物形态结构相似</w:t>
      </w:r>
    </w:p>
    <w:p>
      <w:pPr>
        <w:rPr>
          <w:rFonts w:hint="eastAsia"/>
        </w:rPr>
      </w:pPr>
      <w:r>
        <w:rPr>
          <w:rFonts w:hint="eastAsia"/>
        </w:rPr>
        <w:t>C．种群的生活范围应超过1平方千米</w:t>
      </w:r>
    </w:p>
    <w:p>
      <w:pPr>
        <w:rPr>
          <w:rFonts w:hint="eastAsia"/>
        </w:rPr>
      </w:pPr>
      <w:r>
        <w:rPr>
          <w:rFonts w:hint="eastAsia"/>
        </w:rPr>
        <w:t>D．种群是生物分类单位</w:t>
      </w:r>
    </w:p>
    <w:p>
      <w:pPr>
        <w:rPr>
          <w:rFonts w:hint="eastAsia" w:eastAsia="宋体"/>
          <w:lang w:eastAsia="zh-CN"/>
        </w:rPr>
      </w:pPr>
      <w:r>
        <w:rPr>
          <w:rFonts w:hint="eastAsia"/>
        </w:rPr>
        <w:t xml:space="preserve">3．下列可以称为种群密度的是 </w:t>
      </w:r>
      <w:r>
        <w:rPr>
          <w:rFonts w:hint="eastAsia"/>
          <w:lang w:eastAsia="zh-CN"/>
        </w:rPr>
        <w:t>(    )</w:t>
      </w:r>
    </w:p>
    <w:p>
      <w:pPr>
        <w:rPr>
          <w:rFonts w:hint="eastAsia"/>
        </w:rPr>
      </w:pPr>
      <w:r>
        <w:rPr>
          <w:rFonts w:hint="eastAsia"/>
        </w:rPr>
        <w:t>A．某湖泊一年中鲫鱼新增加的个体数</w:t>
      </w:r>
    </w:p>
    <w:p>
      <w:pPr>
        <w:rPr>
          <w:rFonts w:hint="eastAsia"/>
        </w:rPr>
      </w:pPr>
      <w:r>
        <w:rPr>
          <w:rFonts w:hint="eastAsia"/>
        </w:rPr>
        <w:t>B．一个池塘单位体积内的鲤鱼数量</w:t>
      </w:r>
    </w:p>
    <w:p>
      <w:pPr>
        <w:rPr>
          <w:rFonts w:hint="eastAsia"/>
        </w:rPr>
      </w:pPr>
      <w:r>
        <w:rPr>
          <w:rFonts w:hint="eastAsia"/>
        </w:rPr>
        <w:t>C．一片森林中单位面积内的乔木数量</w:t>
      </w:r>
    </w:p>
    <w:p>
      <w:pPr>
        <w:rPr>
          <w:rFonts w:hint="eastAsia"/>
        </w:rPr>
      </w:pPr>
      <w:r>
        <w:rPr>
          <w:rFonts w:hint="eastAsia"/>
        </w:rPr>
        <w:t>D．池塘中的鲫鱼和水库里的鲫鱼</w:t>
      </w:r>
    </w:p>
    <w:p>
      <w:pPr>
        <w:rPr>
          <w:rFonts w:hint="eastAsia" w:eastAsia="宋体"/>
          <w:lang w:eastAsia="zh-CN"/>
        </w:rPr>
      </w:pPr>
      <w:r>
        <w:rPr>
          <w:rFonts w:hint="eastAsia"/>
        </w:rPr>
        <w:t xml:space="preserve">4．提倡一对夫妇只生育一个孩子，从种群特征上看，这种措施直接调节 </w:t>
      </w:r>
      <w:r>
        <w:rPr>
          <w:rFonts w:hint="eastAsia"/>
          <w:lang w:eastAsia="zh-CN"/>
        </w:rPr>
        <w:t>(    )</w:t>
      </w:r>
    </w:p>
    <w:p>
      <w:pPr>
        <w:rPr>
          <w:rFonts w:hint="eastAsia"/>
        </w:rPr>
      </w:pPr>
      <w:r>
        <w:rPr>
          <w:rFonts w:hint="eastAsia"/>
        </w:rPr>
        <w:t>A．种群密度 B．出生率</w:t>
      </w:r>
    </w:p>
    <w:p>
      <w:pPr>
        <w:rPr>
          <w:rFonts w:hint="eastAsia"/>
        </w:rPr>
      </w:pPr>
      <w:r>
        <w:rPr>
          <w:rFonts w:hint="eastAsia"/>
        </w:rPr>
        <w:t>C．性别比</w:t>
      </w:r>
      <w:r>
        <w:rPr>
          <w:rFonts w:hint="eastAsia"/>
          <w:lang w:val="en-US" w:eastAsia="zh-CN"/>
        </w:rPr>
        <w:t xml:space="preserve">  </w:t>
      </w:r>
      <w:r>
        <w:rPr>
          <w:rFonts w:hint="eastAsia"/>
        </w:rPr>
        <w:t xml:space="preserve"> D．年龄结构</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 xml:space="preserve">1．下列叙述中正确理解种群概念的是 </w:t>
      </w:r>
      <w:r>
        <w:rPr>
          <w:rFonts w:hint="eastAsia"/>
          <w:lang w:eastAsia="zh-CN"/>
        </w:rPr>
        <w:t>(    )</w:t>
      </w:r>
    </w:p>
    <w:p>
      <w:pPr>
        <w:rPr>
          <w:rFonts w:hint="eastAsia"/>
        </w:rPr>
      </w:pPr>
      <w:r>
        <w:rPr>
          <w:rFonts w:hint="eastAsia"/>
        </w:rPr>
        <w:t>A．</w:t>
      </w:r>
      <w:r>
        <w:rPr>
          <w:rFonts w:hint="eastAsia"/>
          <w:lang w:val="en-US" w:eastAsia="zh-CN"/>
        </w:rPr>
        <w:t>一</w:t>
      </w:r>
      <w:r>
        <w:rPr>
          <w:rFonts w:hint="eastAsia"/>
        </w:rPr>
        <w:t>个物种就是一个种群</w:t>
      </w:r>
    </w:p>
    <w:p>
      <w:pPr>
        <w:rPr>
          <w:rFonts w:hint="eastAsia"/>
        </w:rPr>
      </w:pPr>
      <w:r>
        <w:rPr>
          <w:rFonts w:hint="eastAsia"/>
        </w:rPr>
        <w:t>B．种群的范围可以在一平方米以内</w:t>
      </w:r>
    </w:p>
    <w:p>
      <w:pPr>
        <w:rPr>
          <w:rFonts w:hint="eastAsia"/>
        </w:rPr>
      </w:pPr>
      <w:r>
        <w:rPr>
          <w:rFonts w:hint="eastAsia"/>
        </w:rPr>
        <w:t>C．同一物种在不同区域，种群密度一定相同</w:t>
      </w:r>
    </w:p>
    <w:p>
      <w:pPr>
        <w:rPr>
          <w:rFonts w:hint="eastAsia"/>
        </w:rPr>
      </w:pPr>
      <w:r>
        <w:rPr>
          <w:rFonts w:hint="eastAsia"/>
        </w:rPr>
        <w:t>D．长江中的鲤鱼和西湖中的鲤鱼是一个种群</w:t>
      </w:r>
    </w:p>
    <w:p>
      <w:pPr>
        <w:rPr>
          <w:rFonts w:hint="eastAsia" w:eastAsia="宋体"/>
          <w:lang w:eastAsia="zh-CN"/>
        </w:rPr>
      </w:pPr>
      <w:r>
        <w:rPr>
          <w:rFonts w:hint="eastAsia"/>
        </w:rPr>
        <w:t xml:space="preserve">2．根据种群的年龄分布图，你认为下列种群中灭绝的可能性最大的是 </w:t>
      </w:r>
      <w:r>
        <w:rPr>
          <w:rFonts w:hint="eastAsia"/>
          <w:lang w:eastAsia="zh-CN"/>
        </w:rPr>
        <w:t>(    )</w:t>
      </w:r>
    </w:p>
    <w:p>
      <w:pPr>
        <w:rPr>
          <w:rFonts w:hint="default" w:eastAsia="宋体"/>
          <w:lang w:val="en-US" w:eastAsia="zh-CN"/>
        </w:rPr>
      </w:pPr>
      <w:r>
        <w:rPr>
          <w:rFonts w:hint="eastAsia"/>
          <w:lang w:val="en-US" w:eastAsia="zh-CN"/>
        </w:rPr>
        <w:t>A.</w:t>
      </w:r>
      <w:r>
        <w:drawing>
          <wp:inline distT="0" distB="0" distL="114300" distR="114300">
            <wp:extent cx="408305" cy="405130"/>
            <wp:effectExtent l="0" t="0" r="1079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08305" cy="405130"/>
                    </a:xfrm>
                    <a:prstGeom prst="rect">
                      <a:avLst/>
                    </a:prstGeom>
                    <a:noFill/>
                    <a:ln>
                      <a:noFill/>
                    </a:ln>
                  </pic:spPr>
                </pic:pic>
              </a:graphicData>
            </a:graphic>
          </wp:inline>
        </w:drawing>
      </w:r>
      <w:r>
        <w:rPr>
          <w:rFonts w:hint="eastAsia"/>
          <w:lang w:val="en-US" w:eastAsia="zh-CN"/>
        </w:rPr>
        <w:t xml:space="preserve">   B.</w:t>
      </w:r>
      <w:r>
        <w:drawing>
          <wp:inline distT="0" distB="0" distL="114300" distR="114300">
            <wp:extent cx="384175" cy="429895"/>
            <wp:effectExtent l="0" t="0" r="15875"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384175" cy="429895"/>
                    </a:xfrm>
                    <a:prstGeom prst="rect">
                      <a:avLst/>
                    </a:prstGeom>
                    <a:noFill/>
                    <a:ln>
                      <a:noFill/>
                    </a:ln>
                  </pic:spPr>
                </pic:pic>
              </a:graphicData>
            </a:graphic>
          </wp:inline>
        </w:drawing>
      </w:r>
      <w:r>
        <w:rPr>
          <w:rFonts w:hint="eastAsia"/>
          <w:lang w:val="en-US" w:eastAsia="zh-CN"/>
        </w:rPr>
        <w:t xml:space="preserve">   C.</w:t>
      </w:r>
      <w:r>
        <w:drawing>
          <wp:inline distT="0" distB="0" distL="114300" distR="114300">
            <wp:extent cx="384175" cy="454025"/>
            <wp:effectExtent l="0" t="0" r="15875"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384175" cy="454025"/>
                    </a:xfrm>
                    <a:prstGeom prst="rect">
                      <a:avLst/>
                    </a:prstGeom>
                    <a:noFill/>
                    <a:ln>
                      <a:noFill/>
                    </a:ln>
                  </pic:spPr>
                </pic:pic>
              </a:graphicData>
            </a:graphic>
          </wp:inline>
        </w:drawing>
      </w:r>
      <w:r>
        <w:rPr>
          <w:rFonts w:hint="eastAsia"/>
          <w:lang w:val="en-US" w:eastAsia="zh-CN"/>
        </w:rPr>
        <w:t xml:space="preserve">   D.</w:t>
      </w:r>
      <w:r>
        <w:drawing>
          <wp:inline distT="0" distB="0" distL="114300" distR="114300">
            <wp:extent cx="389890" cy="399415"/>
            <wp:effectExtent l="0" t="0" r="10160" b="63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389890" cy="39941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98450" cy="420370"/>
            <wp:effectExtent l="0" t="0" r="6350" b="1778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8"/>
                    <a:stretch>
                      <a:fillRect/>
                    </a:stretch>
                  </pic:blipFill>
                  <pic:spPr>
                    <a:xfrm>
                      <a:off x="0" y="0"/>
                      <a:ext cx="298450" cy="420370"/>
                    </a:xfrm>
                    <a:prstGeom prst="rect">
                      <a:avLst/>
                    </a:prstGeom>
                    <a:noFill/>
                    <a:ln>
                      <a:noFill/>
                    </a:ln>
                  </pic:spPr>
                </pic:pic>
              </a:graphicData>
            </a:graphic>
          </wp:inline>
        </w:drawing>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 xml:space="preserve">（2017贵州铜仁一中月考，1，★☆☆）从生命系统的结构层次来分析，下列属于种群的是 </w:t>
      </w:r>
      <w:r>
        <w:rPr>
          <w:rFonts w:hint="eastAsia"/>
          <w:lang w:eastAsia="zh-CN"/>
        </w:rPr>
        <w:t>(    )</w:t>
      </w:r>
    </w:p>
    <w:p>
      <w:pPr>
        <w:rPr>
          <w:rFonts w:hint="eastAsia"/>
        </w:rPr>
      </w:pPr>
      <w:r>
        <w:rPr>
          <w:rFonts w:hint="eastAsia"/>
        </w:rPr>
        <w:t>A．</w:t>
      </w:r>
      <w:r>
        <w:rPr>
          <w:rFonts w:hint="eastAsia"/>
          <w:lang w:val="en-US" w:eastAsia="zh-CN"/>
        </w:rPr>
        <w:t>一</w:t>
      </w:r>
      <w:r>
        <w:rPr>
          <w:rFonts w:hint="eastAsia"/>
        </w:rPr>
        <w:t>根长满苔藓的朽木，其中聚集着蚂蚁、蚯蚓等生物，这些生物共同构成一个种群</w:t>
      </w:r>
    </w:p>
    <w:p>
      <w:pPr>
        <w:rPr>
          <w:rFonts w:hint="eastAsia"/>
        </w:rPr>
      </w:pPr>
      <w:r>
        <w:rPr>
          <w:rFonts w:hint="eastAsia"/>
        </w:rPr>
        <w:t>B．锦江中的所有鱼</w:t>
      </w:r>
    </w:p>
    <w:p>
      <w:pPr>
        <w:rPr>
          <w:rFonts w:hint="eastAsia"/>
        </w:rPr>
      </w:pPr>
      <w:r>
        <w:rPr>
          <w:rFonts w:hint="eastAsia"/>
        </w:rPr>
        <w:t>C．寄生在某个T淋巴细胞内的所有HIV</w:t>
      </w:r>
    </w:p>
    <w:p>
      <w:pPr>
        <w:rPr>
          <w:rFonts w:hint="eastAsia"/>
        </w:rPr>
      </w:pPr>
      <w:r>
        <w:rPr>
          <w:rFonts w:hint="eastAsia"/>
        </w:rPr>
        <w:t>D．铜仁地区所有的青少年个体</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（2018浙江宁波中考</w:t>
      </w:r>
      <w:r>
        <w:rPr>
          <w:rFonts w:hint="eastAsia"/>
          <w:lang w:eastAsia="zh-CN"/>
        </w:rPr>
        <w:t>，</w:t>
      </w:r>
      <w:r>
        <w:rPr>
          <w:rFonts w:hint="eastAsia"/>
        </w:rPr>
        <w:t>7</w:t>
      </w:r>
      <w:r>
        <w:rPr>
          <w:rFonts w:hint="eastAsia"/>
          <w:lang w:eastAsia="zh-CN"/>
        </w:rPr>
        <w:t>，</w:t>
      </w:r>
      <w:r>
        <w:rPr>
          <w:rFonts w:hint="eastAsia"/>
        </w:rPr>
        <w:t xml:space="preserve">★☆☆）甘肃鸣沙山月牙泉是国家重点风景名胜区，被称为天下沙漠第一泉。下列叙述正确的是 </w:t>
      </w:r>
      <w:r>
        <w:rPr>
          <w:rFonts w:hint="eastAsia"/>
          <w:lang w:eastAsia="zh-CN"/>
        </w:rPr>
        <w:t>(    )</w:t>
      </w:r>
    </w:p>
    <w:p>
      <w:r>
        <w:drawing>
          <wp:inline distT="0" distB="0" distL="114300" distR="114300">
            <wp:extent cx="1198880" cy="756285"/>
            <wp:effectExtent l="0" t="0" r="127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198880" cy="756285"/>
                    </a:xfrm>
                    <a:prstGeom prst="rect">
                      <a:avLst/>
                    </a:prstGeom>
                    <a:noFill/>
                    <a:ln>
                      <a:noFill/>
                    </a:ln>
                  </pic:spPr>
                </pic:pic>
              </a:graphicData>
            </a:graphic>
          </wp:inline>
        </w:drawing>
      </w:r>
    </w:p>
    <w:p>
      <w:pPr>
        <w:rPr>
          <w:rFonts w:hint="eastAsia"/>
        </w:rPr>
      </w:pPr>
      <w:r>
        <w:rPr>
          <w:rFonts w:hint="eastAsia"/>
        </w:rPr>
        <w:t>A．月牙泉风景区的植被是一个种群</w:t>
      </w:r>
    </w:p>
    <w:p>
      <w:pPr>
        <w:rPr>
          <w:rFonts w:hint="eastAsia"/>
        </w:rPr>
      </w:pPr>
      <w:r>
        <w:rPr>
          <w:rFonts w:hint="eastAsia"/>
        </w:rPr>
        <w:t>B．湖中的倒影是由于光的折射形成的</w:t>
      </w:r>
    </w:p>
    <w:p>
      <w:pPr>
        <w:rPr>
          <w:rFonts w:hint="eastAsia"/>
        </w:rPr>
      </w:pPr>
      <w:r>
        <w:rPr>
          <w:rFonts w:hint="eastAsia"/>
        </w:rPr>
        <w:t>C．鸣沙山昼夜温差较大是因为水的比热容较大</w:t>
      </w:r>
    </w:p>
    <w:p>
      <w:pPr>
        <w:rPr>
          <w:rFonts w:hint="eastAsia"/>
        </w:rPr>
      </w:pPr>
      <w:r>
        <w:rPr>
          <w:rFonts w:hint="eastAsia"/>
        </w:rPr>
        <w:t>D．月牙泉地形的形成是地球内力和外力共同作用的结果</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1．在调查植物种群密度的探究活动中，有以下实践活动，阅读后请回答相关问题。</w:t>
      </w:r>
    </w:p>
    <w:p>
      <w:pPr>
        <w:rPr>
          <w:rFonts w:hint="eastAsia"/>
        </w:rPr>
      </w:pPr>
      <w:r>
        <w:rPr>
          <w:rFonts w:hint="eastAsia"/>
        </w:rPr>
        <w:t>(1)假设我们所调查的一块地里的蒲公英的分布比较均匀，10个小组各自统计的一个样方的结果如下表：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5"/>
        <w:gridCol w:w="775"/>
        <w:gridCol w:w="775"/>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pPr>
              <w:jc w:val="center"/>
              <w:rPr>
                <w:rFonts w:hint="eastAsia" w:eastAsia="宋体"/>
                <w:vertAlign w:val="baseline"/>
                <w:lang w:val="en-US" w:eastAsia="zh-CN"/>
              </w:rPr>
            </w:pPr>
            <w:r>
              <w:rPr>
                <w:rFonts w:hint="eastAsia"/>
                <w:vertAlign w:val="baseline"/>
                <w:lang w:val="en-US" w:eastAsia="zh-CN"/>
              </w:rPr>
              <w:t>组别</w:t>
            </w:r>
          </w:p>
        </w:tc>
        <w:tc>
          <w:tcPr>
            <w:tcW w:w="774" w:type="dxa"/>
          </w:tcPr>
          <w:p>
            <w:pPr>
              <w:jc w:val="center"/>
              <w:rPr>
                <w:rFonts w:hint="eastAsia" w:eastAsia="宋体"/>
                <w:vertAlign w:val="baseline"/>
                <w:lang w:val="en-US" w:eastAsia="zh-CN"/>
              </w:rPr>
            </w:pPr>
            <w:r>
              <w:rPr>
                <w:rFonts w:hint="eastAsia"/>
                <w:vertAlign w:val="baseline"/>
                <w:lang w:val="en-US" w:eastAsia="zh-CN"/>
              </w:rPr>
              <w:t>1</w:t>
            </w:r>
          </w:p>
        </w:tc>
        <w:tc>
          <w:tcPr>
            <w:tcW w:w="774" w:type="dxa"/>
          </w:tcPr>
          <w:p>
            <w:pPr>
              <w:jc w:val="center"/>
              <w:rPr>
                <w:rFonts w:hint="eastAsia" w:eastAsia="宋体"/>
                <w:vertAlign w:val="baseline"/>
                <w:lang w:val="en-US" w:eastAsia="zh-CN"/>
              </w:rPr>
            </w:pPr>
            <w:r>
              <w:rPr>
                <w:rFonts w:hint="eastAsia"/>
                <w:vertAlign w:val="baseline"/>
                <w:lang w:val="en-US" w:eastAsia="zh-CN"/>
              </w:rPr>
              <w:t>2</w:t>
            </w:r>
          </w:p>
        </w:tc>
        <w:tc>
          <w:tcPr>
            <w:tcW w:w="775" w:type="dxa"/>
          </w:tcPr>
          <w:p>
            <w:pPr>
              <w:jc w:val="center"/>
              <w:rPr>
                <w:rFonts w:hint="eastAsia" w:eastAsia="宋体"/>
                <w:vertAlign w:val="baseline"/>
                <w:lang w:val="en-US" w:eastAsia="zh-CN"/>
              </w:rPr>
            </w:pPr>
            <w:r>
              <w:rPr>
                <w:rFonts w:hint="eastAsia"/>
                <w:vertAlign w:val="baseline"/>
                <w:lang w:val="en-US" w:eastAsia="zh-CN"/>
              </w:rPr>
              <w:t>3</w:t>
            </w:r>
          </w:p>
        </w:tc>
        <w:tc>
          <w:tcPr>
            <w:tcW w:w="775" w:type="dxa"/>
          </w:tcPr>
          <w:p>
            <w:pPr>
              <w:jc w:val="center"/>
              <w:rPr>
                <w:rFonts w:hint="eastAsia" w:eastAsia="宋体"/>
                <w:vertAlign w:val="baseline"/>
                <w:lang w:val="en-US" w:eastAsia="zh-CN"/>
              </w:rPr>
            </w:pPr>
            <w:r>
              <w:rPr>
                <w:rFonts w:hint="eastAsia"/>
                <w:vertAlign w:val="baseline"/>
                <w:lang w:val="en-US" w:eastAsia="zh-CN"/>
              </w:rPr>
              <w:t>4</w:t>
            </w:r>
          </w:p>
        </w:tc>
        <w:tc>
          <w:tcPr>
            <w:tcW w:w="775" w:type="dxa"/>
          </w:tcPr>
          <w:p>
            <w:pPr>
              <w:jc w:val="center"/>
              <w:rPr>
                <w:rFonts w:hint="eastAsia" w:eastAsia="宋体"/>
                <w:vertAlign w:val="baseline"/>
                <w:lang w:val="en-US" w:eastAsia="zh-CN"/>
              </w:rPr>
            </w:pPr>
            <w:r>
              <w:rPr>
                <w:rFonts w:hint="eastAsia"/>
                <w:vertAlign w:val="baseline"/>
                <w:lang w:val="en-US" w:eastAsia="zh-CN"/>
              </w:rPr>
              <w:t>5</w:t>
            </w:r>
          </w:p>
        </w:tc>
        <w:tc>
          <w:tcPr>
            <w:tcW w:w="775" w:type="dxa"/>
          </w:tcPr>
          <w:p>
            <w:pPr>
              <w:jc w:val="center"/>
              <w:rPr>
                <w:rFonts w:hint="eastAsia" w:eastAsia="宋体"/>
                <w:vertAlign w:val="baseline"/>
                <w:lang w:val="en-US" w:eastAsia="zh-CN"/>
              </w:rPr>
            </w:pPr>
            <w:r>
              <w:rPr>
                <w:rFonts w:hint="eastAsia"/>
                <w:vertAlign w:val="baseline"/>
                <w:lang w:val="en-US" w:eastAsia="zh-CN"/>
              </w:rPr>
              <w:t>6</w:t>
            </w:r>
          </w:p>
        </w:tc>
        <w:tc>
          <w:tcPr>
            <w:tcW w:w="775" w:type="dxa"/>
          </w:tcPr>
          <w:p>
            <w:pPr>
              <w:jc w:val="center"/>
              <w:rPr>
                <w:rFonts w:hint="eastAsia" w:eastAsia="宋体"/>
                <w:vertAlign w:val="baseline"/>
                <w:lang w:val="en-US" w:eastAsia="zh-CN"/>
              </w:rPr>
            </w:pPr>
            <w:r>
              <w:rPr>
                <w:rFonts w:hint="eastAsia"/>
                <w:vertAlign w:val="baseline"/>
                <w:lang w:val="en-US" w:eastAsia="zh-CN"/>
              </w:rPr>
              <w:t>7</w:t>
            </w:r>
          </w:p>
        </w:tc>
        <w:tc>
          <w:tcPr>
            <w:tcW w:w="775" w:type="dxa"/>
          </w:tcPr>
          <w:p>
            <w:pPr>
              <w:jc w:val="center"/>
              <w:rPr>
                <w:rFonts w:hint="eastAsia" w:eastAsia="宋体"/>
                <w:vertAlign w:val="baseline"/>
                <w:lang w:val="en-US" w:eastAsia="zh-CN"/>
              </w:rPr>
            </w:pPr>
            <w:r>
              <w:rPr>
                <w:rFonts w:hint="eastAsia"/>
                <w:vertAlign w:val="baseline"/>
                <w:lang w:val="en-US" w:eastAsia="zh-CN"/>
              </w:rPr>
              <w:t>8</w:t>
            </w:r>
          </w:p>
        </w:tc>
        <w:tc>
          <w:tcPr>
            <w:tcW w:w="775" w:type="dxa"/>
          </w:tcPr>
          <w:p>
            <w:pPr>
              <w:jc w:val="center"/>
              <w:rPr>
                <w:rFonts w:hint="eastAsia" w:eastAsia="宋体"/>
                <w:vertAlign w:val="baseline"/>
                <w:lang w:val="en-US" w:eastAsia="zh-CN"/>
              </w:rPr>
            </w:pPr>
            <w:r>
              <w:rPr>
                <w:rFonts w:hint="eastAsia"/>
                <w:vertAlign w:val="baseline"/>
                <w:lang w:val="en-US" w:eastAsia="zh-CN"/>
              </w:rPr>
              <w:t>9</w:t>
            </w:r>
          </w:p>
        </w:tc>
        <w:tc>
          <w:tcPr>
            <w:tcW w:w="775" w:type="dxa"/>
          </w:tcPr>
          <w:p>
            <w:pPr>
              <w:jc w:val="center"/>
              <w:rPr>
                <w:rFonts w:hint="default" w:eastAsia="宋体"/>
                <w:vertAlign w:val="baseline"/>
                <w:lang w:val="en-US" w:eastAsia="zh-CN"/>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pPr>
              <w:jc w:val="center"/>
              <w:rPr>
                <w:rFonts w:hint="eastAsia" w:eastAsia="宋体"/>
                <w:vertAlign w:val="baseline"/>
                <w:lang w:val="en-US" w:eastAsia="zh-CN"/>
              </w:rPr>
            </w:pPr>
            <w:r>
              <w:rPr>
                <w:rFonts w:hint="eastAsia"/>
                <w:vertAlign w:val="baseline"/>
                <w:lang w:val="en-US" w:eastAsia="zh-CN"/>
              </w:rPr>
              <w:t>株树</w:t>
            </w:r>
          </w:p>
        </w:tc>
        <w:tc>
          <w:tcPr>
            <w:tcW w:w="774" w:type="dxa"/>
          </w:tcPr>
          <w:p>
            <w:pPr>
              <w:jc w:val="center"/>
              <w:rPr>
                <w:rFonts w:hint="eastAsia" w:eastAsia="宋体"/>
                <w:vertAlign w:val="baseline"/>
                <w:lang w:val="en-US" w:eastAsia="zh-CN"/>
              </w:rPr>
            </w:pPr>
            <w:r>
              <w:rPr>
                <w:rFonts w:hint="eastAsia"/>
                <w:vertAlign w:val="baseline"/>
                <w:lang w:val="en-US" w:eastAsia="zh-CN"/>
              </w:rPr>
              <w:t>0</w:t>
            </w:r>
          </w:p>
        </w:tc>
        <w:tc>
          <w:tcPr>
            <w:tcW w:w="774" w:type="dxa"/>
          </w:tcPr>
          <w:p>
            <w:pPr>
              <w:jc w:val="center"/>
              <w:rPr>
                <w:rFonts w:hint="eastAsia" w:eastAsia="宋体"/>
                <w:vertAlign w:val="baseline"/>
                <w:lang w:val="en-US" w:eastAsia="zh-CN"/>
              </w:rPr>
            </w:pPr>
            <w:r>
              <w:rPr>
                <w:rFonts w:hint="eastAsia"/>
                <w:vertAlign w:val="baseline"/>
                <w:lang w:val="en-US" w:eastAsia="zh-CN"/>
              </w:rPr>
              <w:t>3</w:t>
            </w:r>
          </w:p>
        </w:tc>
        <w:tc>
          <w:tcPr>
            <w:tcW w:w="775" w:type="dxa"/>
          </w:tcPr>
          <w:p>
            <w:pPr>
              <w:jc w:val="center"/>
              <w:rPr>
                <w:rFonts w:hint="eastAsia" w:eastAsia="宋体"/>
                <w:vertAlign w:val="baseline"/>
                <w:lang w:val="en-US" w:eastAsia="zh-CN"/>
              </w:rPr>
            </w:pPr>
            <w:r>
              <w:rPr>
                <w:rFonts w:hint="eastAsia"/>
                <w:vertAlign w:val="baseline"/>
                <w:lang w:val="en-US" w:eastAsia="zh-CN"/>
              </w:rPr>
              <w:t>3</w:t>
            </w:r>
          </w:p>
        </w:tc>
        <w:tc>
          <w:tcPr>
            <w:tcW w:w="775" w:type="dxa"/>
          </w:tcPr>
          <w:p>
            <w:pPr>
              <w:jc w:val="center"/>
              <w:rPr>
                <w:rFonts w:hint="eastAsia" w:eastAsia="宋体"/>
                <w:vertAlign w:val="baseline"/>
                <w:lang w:val="en-US" w:eastAsia="zh-CN"/>
              </w:rPr>
            </w:pPr>
            <w:r>
              <w:rPr>
                <w:rFonts w:hint="eastAsia"/>
                <w:vertAlign w:val="baseline"/>
                <w:lang w:val="en-US" w:eastAsia="zh-CN"/>
              </w:rPr>
              <w:t>2</w:t>
            </w:r>
          </w:p>
        </w:tc>
        <w:tc>
          <w:tcPr>
            <w:tcW w:w="775" w:type="dxa"/>
          </w:tcPr>
          <w:p>
            <w:pPr>
              <w:jc w:val="center"/>
              <w:rPr>
                <w:rFonts w:hint="eastAsia" w:eastAsia="宋体"/>
                <w:vertAlign w:val="baseline"/>
                <w:lang w:val="en-US" w:eastAsia="zh-CN"/>
              </w:rPr>
            </w:pPr>
            <w:r>
              <w:rPr>
                <w:rFonts w:hint="eastAsia"/>
                <w:vertAlign w:val="baseline"/>
                <w:lang w:val="en-US" w:eastAsia="zh-CN"/>
              </w:rPr>
              <w:t>2</w:t>
            </w:r>
          </w:p>
        </w:tc>
        <w:tc>
          <w:tcPr>
            <w:tcW w:w="775" w:type="dxa"/>
          </w:tcPr>
          <w:p>
            <w:pPr>
              <w:jc w:val="center"/>
              <w:rPr>
                <w:rFonts w:hint="eastAsia" w:eastAsia="宋体"/>
                <w:vertAlign w:val="baseline"/>
                <w:lang w:val="en-US" w:eastAsia="zh-CN"/>
              </w:rPr>
            </w:pPr>
            <w:r>
              <w:rPr>
                <w:rFonts w:hint="eastAsia"/>
                <w:vertAlign w:val="baseline"/>
                <w:lang w:val="en-US" w:eastAsia="zh-CN"/>
              </w:rPr>
              <w:t>3</w:t>
            </w:r>
          </w:p>
        </w:tc>
        <w:tc>
          <w:tcPr>
            <w:tcW w:w="775" w:type="dxa"/>
          </w:tcPr>
          <w:p>
            <w:pPr>
              <w:jc w:val="center"/>
              <w:rPr>
                <w:rFonts w:hint="eastAsia" w:eastAsia="宋体"/>
                <w:vertAlign w:val="baseline"/>
                <w:lang w:val="en-US" w:eastAsia="zh-CN"/>
              </w:rPr>
            </w:pPr>
            <w:r>
              <w:rPr>
                <w:rFonts w:hint="eastAsia"/>
                <w:vertAlign w:val="baseline"/>
                <w:lang w:val="en-US" w:eastAsia="zh-CN"/>
              </w:rPr>
              <w:t>3</w:t>
            </w:r>
          </w:p>
        </w:tc>
        <w:tc>
          <w:tcPr>
            <w:tcW w:w="775" w:type="dxa"/>
          </w:tcPr>
          <w:p>
            <w:pPr>
              <w:jc w:val="center"/>
              <w:rPr>
                <w:rFonts w:hint="eastAsia" w:eastAsia="宋体"/>
                <w:vertAlign w:val="baseline"/>
                <w:lang w:val="en-US" w:eastAsia="zh-CN"/>
              </w:rPr>
            </w:pPr>
            <w:r>
              <w:rPr>
                <w:rFonts w:hint="eastAsia"/>
                <w:vertAlign w:val="baseline"/>
                <w:lang w:val="en-US" w:eastAsia="zh-CN"/>
              </w:rPr>
              <w:t>9</w:t>
            </w:r>
          </w:p>
        </w:tc>
        <w:tc>
          <w:tcPr>
            <w:tcW w:w="775" w:type="dxa"/>
          </w:tcPr>
          <w:p>
            <w:pPr>
              <w:jc w:val="center"/>
              <w:rPr>
                <w:rFonts w:hint="eastAsia" w:eastAsia="宋体"/>
                <w:vertAlign w:val="baseline"/>
                <w:lang w:val="en-US" w:eastAsia="zh-CN"/>
              </w:rPr>
            </w:pPr>
            <w:r>
              <w:rPr>
                <w:rFonts w:hint="eastAsia"/>
                <w:vertAlign w:val="baseline"/>
                <w:lang w:val="en-US" w:eastAsia="zh-CN"/>
              </w:rPr>
              <w:t>4</w:t>
            </w:r>
          </w:p>
        </w:tc>
        <w:tc>
          <w:tcPr>
            <w:tcW w:w="775" w:type="dxa"/>
          </w:tcPr>
          <w:p>
            <w:pPr>
              <w:jc w:val="center"/>
              <w:rPr>
                <w:rFonts w:hint="eastAsia" w:eastAsia="宋体"/>
                <w:vertAlign w:val="baseline"/>
                <w:lang w:val="en-US" w:eastAsia="zh-CN"/>
              </w:rPr>
            </w:pPr>
            <w:r>
              <w:rPr>
                <w:rFonts w:hint="eastAsia"/>
                <w:vertAlign w:val="baseline"/>
                <w:lang w:val="en-US" w:eastAsia="zh-CN"/>
              </w:rPr>
              <w:t>3</w:t>
            </w:r>
          </w:p>
        </w:tc>
      </w:tr>
    </w:tbl>
    <w:p>
      <w:pPr>
        <w:rPr>
          <w:rFonts w:hint="eastAsia"/>
        </w:rPr>
      </w:pPr>
      <w:r>
        <w:rPr>
          <w:rFonts w:hint="eastAsia"/>
        </w:rPr>
        <w:t xml:space="preserve"> </w:t>
      </w:r>
      <w:r>
        <w:rPr>
          <w:rFonts w:hint="eastAsia"/>
          <w:lang w:val="en-US" w:eastAsia="zh-CN"/>
        </w:rPr>
        <w:t xml:space="preserve">  </w:t>
      </w:r>
      <w:r>
        <w:rPr>
          <w:rFonts w:hint="eastAsia"/>
        </w:rPr>
        <w:t>以上各组所报的数值中，经实际询问有两个组是不真实的。这两个组最可能是第____组。如果这两个组的实际数据之和为5，则该地块的蒲公英的种群密度为______株/</w:t>
      </w:r>
      <w:r>
        <w:rPr>
          <w:rFonts w:hint="eastAsia"/>
          <w:lang w:val="en-US" w:eastAsia="zh-CN"/>
        </w:rPr>
        <w:t>m</w:t>
      </w:r>
      <w:r>
        <w:rPr>
          <w:rFonts w:hint="eastAsia" w:ascii="宋体" w:hAnsi="宋体" w:eastAsia="宋体" w:cs="宋体"/>
          <w:sz w:val="21"/>
          <w:szCs w:val="21"/>
          <w:vertAlign w:val="baseline"/>
          <w:lang w:val="en-US" w:eastAsia="zh-CN"/>
        </w:rPr>
        <w:t>²</w:t>
      </w:r>
      <w:r>
        <w:rPr>
          <w:rFonts w:hint="eastAsia"/>
        </w:rPr>
        <w:t>。</w:t>
      </w:r>
    </w:p>
    <w:p>
      <w:pPr>
        <w:rPr>
          <w:rFonts w:hint="eastAsia"/>
        </w:rPr>
      </w:pPr>
      <w:r>
        <w:rPr>
          <w:rFonts w:hint="eastAsia"/>
        </w:rPr>
        <w:t>(2)用干燥的豆子装满一只塑料广口瓶。你的目的是测定这只瓶子里豆子的数量。但你没有时间一颗颗数，你可以用下面的工具帮助测定豆子的数量。</w:t>
      </w:r>
    </w:p>
    <w:p>
      <w:pPr>
        <w:ind w:firstLine="420" w:firstLineChars="200"/>
        <w:rPr>
          <w:rFonts w:hint="eastAsia"/>
        </w:rPr>
      </w:pPr>
      <w:r>
        <w:rPr>
          <w:rFonts w:hint="eastAsia"/>
        </w:rPr>
        <w:t>工具：一把尺、一张50 cm</w:t>
      </w:r>
      <w:r>
        <w:rPr>
          <w:rFonts w:hint="eastAsia"/>
          <w:lang w:val="en-US" w:eastAsia="zh-CN"/>
        </w:rPr>
        <w:t>×</w:t>
      </w:r>
      <w:r>
        <w:rPr>
          <w:rFonts w:hint="eastAsia"/>
        </w:rPr>
        <w:t>50 cm的白纸、一支铅笔、一只烧杯和另一只大的广口瓶。请写出你的探究思路。</w:t>
      </w:r>
    </w:p>
    <w:p>
      <w:pPr>
        <w:rPr>
          <w:rFonts w:hint="eastAsia"/>
        </w:rPr>
      </w:pPr>
    </w:p>
    <w:p>
      <w:pPr>
        <w:rPr>
          <w:rFonts w:hint="eastAsia"/>
        </w:rPr>
      </w:pPr>
    </w:p>
    <w:p>
      <w:pPr>
        <w:rPr>
          <w:rFonts w:hint="eastAsia"/>
        </w:rPr>
      </w:pPr>
    </w:p>
    <w:p>
      <w:pPr>
        <w:rPr>
          <w:rFonts w:hint="default" w:eastAsia="宋体"/>
          <w:lang w:val="en-US" w:eastAsia="zh-CN"/>
        </w:rPr>
      </w:pPr>
      <w:r>
        <w:rPr>
          <w:rFonts w:hint="eastAsia"/>
        </w:rPr>
        <w:t>2．“标志重捕法”是动物种群密度调查中的一种常用取样调查法。若在被调查的一个池塘中，捕获一部分鲫鱼（数量为</w:t>
      </w:r>
      <w:r>
        <w:rPr>
          <w:rFonts w:hint="eastAsia"/>
          <w:lang w:val="en-US" w:eastAsia="zh-CN"/>
        </w:rPr>
        <w:t>M</w:t>
      </w:r>
      <w:r>
        <w:rPr>
          <w:rFonts w:hint="eastAsia"/>
        </w:rPr>
        <w:t>）进行标记后释放；经过一段时间后重捕，重捕的鲫鱼数为n，其中标记的鲫鱼数为m，则可计算出该池塘中鲫鱼种群的数量为</w:t>
      </w:r>
      <w:r>
        <w:rPr>
          <w:rFonts w:hint="eastAsia"/>
          <w:lang w:val="en-US" w:eastAsia="zh-CN"/>
        </w:rPr>
        <w:t>________</w:t>
      </w:r>
      <w:r>
        <w:rPr>
          <w:rFonts w:hint="eastAsia"/>
        </w:rPr>
        <w:t>。在计算池塘中鲫鱼种群数量时用到的一个假设是</w:t>
      </w:r>
      <w:r>
        <w:rPr>
          <w:rFonts w:hint="eastAsia"/>
          <w:lang w:val="en-US" w:eastAsia="zh-CN"/>
        </w:rPr>
        <w:t>______________。</w:t>
      </w:r>
    </w:p>
    <w:p>
      <w:bookmarkStart w:id="0" w:name="_GoBack"/>
      <w:bookmarkEnd w:id="0"/>
    </w:p>
    <w:p/>
    <w:p/>
    <w:p>
      <w:pPr>
        <w:rPr>
          <w:rFonts w:hint="eastAsia"/>
          <w:color w:val="0000FF"/>
        </w:rPr>
      </w:pPr>
      <w:r>
        <w:rPr>
          <w:rFonts w:hint="eastAsia"/>
          <w:color w:val="0000FF"/>
        </w:rPr>
        <w:t>第2节</w:t>
      </w:r>
      <w:r>
        <w:rPr>
          <w:rFonts w:hint="eastAsia"/>
          <w:color w:val="0000FF"/>
          <w:lang w:val="en-US" w:eastAsia="zh-CN"/>
        </w:rPr>
        <w:t xml:space="preserve">  </w:t>
      </w:r>
      <w:r>
        <w:rPr>
          <w:rFonts w:hint="eastAsia"/>
          <w:color w:val="0000FF"/>
        </w:rPr>
        <w:t>种群</w:t>
      </w:r>
    </w:p>
    <w:p>
      <w:pPr>
        <w:rPr>
          <w:rFonts w:hint="eastAsia" w:eastAsia="宋体"/>
          <w:color w:val="0000FF"/>
          <w:lang w:eastAsia="zh-CN"/>
        </w:rPr>
      </w:pPr>
      <w:r>
        <w:rPr>
          <w:rFonts w:hint="eastAsia"/>
          <w:color w:val="0000FF"/>
          <w:lang w:eastAsia="zh-CN"/>
        </w:rPr>
        <w:t>基础闯关全练</w:t>
      </w:r>
    </w:p>
    <w:p>
      <w:pPr>
        <w:rPr>
          <w:rFonts w:hint="eastAsia"/>
        </w:rPr>
      </w:pPr>
      <w:r>
        <w:rPr>
          <w:rFonts w:hint="eastAsia"/>
        </w:rPr>
        <w:t>1．D种群是指生活在一定区域内的同种生物个体的总和。</w:t>
      </w:r>
    </w:p>
    <w:p>
      <w:pPr>
        <w:rPr>
          <w:rFonts w:hint="eastAsia"/>
        </w:rPr>
      </w:pPr>
      <w:r>
        <w:rPr>
          <w:rFonts w:hint="eastAsia"/>
        </w:rPr>
        <w:t>2．B种群是一定区域内同种生物个体的总称，所以这些生物个体的形态结构是相似的。</w:t>
      </w:r>
    </w:p>
    <w:p>
      <w:pPr>
        <w:rPr>
          <w:rFonts w:hint="eastAsia"/>
        </w:rPr>
      </w:pPr>
      <w:r>
        <w:rPr>
          <w:rFonts w:hint="eastAsia"/>
        </w:rPr>
        <w:t>3．B种群密度指在一定的范围内生物个体的数量。</w:t>
      </w:r>
    </w:p>
    <w:p>
      <w:pPr>
        <w:rPr>
          <w:rFonts w:hint="eastAsia" w:eastAsia="宋体"/>
          <w:lang w:eastAsia="zh-CN"/>
        </w:rPr>
      </w:pPr>
      <w:r>
        <w:rPr>
          <w:rFonts w:hint="eastAsia"/>
        </w:rPr>
        <w:t>4．B提倡一对夫妇只生育一个孩子，这种措施直接</w:t>
      </w:r>
      <w:r>
        <w:rPr>
          <w:rFonts w:hint="eastAsia"/>
          <w:lang w:eastAsia="zh-CN"/>
        </w:rPr>
        <w:t>调</w:t>
      </w:r>
      <w:r>
        <w:rPr>
          <w:rFonts w:hint="eastAsia"/>
        </w:rPr>
        <w:t>节的就是孩子的</w:t>
      </w:r>
      <w:r>
        <w:rPr>
          <w:rFonts w:hint="eastAsia"/>
          <w:lang w:val="en-US" w:eastAsia="zh-CN"/>
        </w:rPr>
        <w:t>出生</w:t>
      </w:r>
      <w:r>
        <w:rPr>
          <w:rFonts w:hint="eastAsia"/>
        </w:rPr>
        <w:t>率</w:t>
      </w:r>
      <w:r>
        <w:rPr>
          <w:rFonts w:hint="eastAsia"/>
          <w:lang w:eastAsia="zh-CN"/>
        </w:rPr>
        <w:t>。</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1．B种群是指</w:t>
      </w:r>
      <w:r>
        <w:rPr>
          <w:rFonts w:hint="eastAsia"/>
          <w:lang w:val="en-US" w:eastAsia="zh-CN"/>
        </w:rPr>
        <w:t>生</w:t>
      </w:r>
      <w:r>
        <w:rPr>
          <w:rFonts w:hint="eastAsia"/>
        </w:rPr>
        <w:t>活在一定区域内同种生物个体的总和</w:t>
      </w:r>
      <w:r>
        <w:rPr>
          <w:rFonts w:hint="eastAsia"/>
          <w:lang w:eastAsia="zh-CN"/>
        </w:rPr>
        <w:t>。</w:t>
      </w:r>
      <w:r>
        <w:rPr>
          <w:rFonts w:hint="eastAsia"/>
        </w:rPr>
        <w:t>一个物种是由一群形态结构相似，并能相互交配产生可育后代的个体组成的，所以物种与种群的概念是不同的，则A错误</w:t>
      </w:r>
      <w:r>
        <w:rPr>
          <w:rFonts w:hint="eastAsia"/>
          <w:lang w:eastAsia="zh-CN"/>
        </w:rPr>
        <w:t>；</w:t>
      </w:r>
      <w:r>
        <w:rPr>
          <w:rFonts w:hint="eastAsia"/>
        </w:rPr>
        <w:t>种群所处的范</w:t>
      </w:r>
      <w:r>
        <w:rPr>
          <w:rFonts w:hint="eastAsia"/>
          <w:lang w:eastAsia="zh-CN"/>
        </w:rPr>
        <w:t>围</w:t>
      </w:r>
      <w:r>
        <w:rPr>
          <w:rFonts w:hint="eastAsia"/>
        </w:rPr>
        <w:t>可大可小，一平方米以内的范围也可以容纳一个种群</w:t>
      </w:r>
      <w:r>
        <w:rPr>
          <w:rFonts w:hint="eastAsia"/>
          <w:lang w:eastAsia="zh-CN"/>
        </w:rPr>
        <w:t>，</w:t>
      </w:r>
      <w:r>
        <w:rPr>
          <w:rFonts w:hint="eastAsia"/>
        </w:rPr>
        <w:t>B正确；在不同区域内，种群的密度不一定相同</w:t>
      </w:r>
      <w:r>
        <w:rPr>
          <w:rFonts w:hint="eastAsia"/>
          <w:lang w:eastAsia="zh-CN"/>
        </w:rPr>
        <w:t>，</w:t>
      </w:r>
      <w:r>
        <w:rPr>
          <w:rFonts w:hint="eastAsia"/>
        </w:rPr>
        <w:t>C错误；长江中的鲤鱼和西湖中的鲤鱼处在不同的区域中，不是一个种群，D错误</w:t>
      </w:r>
      <w:r>
        <w:rPr>
          <w:rFonts w:hint="eastAsia"/>
          <w:lang w:eastAsia="zh-CN"/>
        </w:rPr>
        <w:t>。</w:t>
      </w:r>
    </w:p>
    <w:p>
      <w:pPr>
        <w:rPr>
          <w:rFonts w:hint="eastAsia"/>
          <w:lang w:eastAsia="zh-CN"/>
        </w:rPr>
      </w:pPr>
      <w:r>
        <w:rPr>
          <w:rFonts w:hint="eastAsia"/>
        </w:rPr>
        <w:t>2．D</w:t>
      </w:r>
      <w:r>
        <w:rPr>
          <w:rFonts w:hint="eastAsia"/>
          <w:lang w:val="en-US" w:eastAsia="zh-CN"/>
        </w:rPr>
        <w:t xml:space="preserve"> </w:t>
      </w:r>
      <w:r>
        <w:rPr>
          <w:rFonts w:hint="eastAsia"/>
        </w:rPr>
        <w:t>D</w:t>
      </w:r>
      <w:r>
        <w:rPr>
          <w:rFonts w:hint="eastAsia"/>
          <w:lang w:eastAsia="zh-CN"/>
        </w:rPr>
        <w:t>图</w:t>
      </w:r>
      <w:r>
        <w:rPr>
          <w:rFonts w:hint="eastAsia"/>
        </w:rPr>
        <w:t>中青年和幼年少，而老年个体最多，这样的种群，个体数可能会越来越少，甚至灭绝</w:t>
      </w:r>
      <w:r>
        <w:rPr>
          <w:rFonts w:hint="eastAsia"/>
          <w:lang w:eastAsia="zh-CN"/>
        </w:rPr>
        <w:t>。</w:t>
      </w:r>
    </w:p>
    <w:p>
      <w:pPr>
        <w:rPr>
          <w:rFonts w:hint="eastAsia"/>
          <w:color w:val="0000FF"/>
          <w:lang w:eastAsia="zh-CN"/>
        </w:rPr>
      </w:pPr>
      <w:r>
        <w:rPr>
          <w:rFonts w:hint="eastAsia"/>
          <w:color w:val="0000FF"/>
          <w:lang w:eastAsia="zh-CN"/>
        </w:rPr>
        <w:t>三年模拟全练</w:t>
      </w:r>
    </w:p>
    <w:p>
      <w:pPr>
        <w:rPr>
          <w:rFonts w:hint="eastAsia"/>
          <w:lang w:eastAsia="zh-CN"/>
        </w:rPr>
      </w:pPr>
      <w:r>
        <w:rPr>
          <w:rFonts w:hint="eastAsia"/>
        </w:rPr>
        <w:t>C种群是指生活在一定区域内的同种生物的所有个体</w:t>
      </w:r>
      <w:r>
        <w:rPr>
          <w:rFonts w:hint="eastAsia"/>
          <w:lang w:eastAsia="zh-CN"/>
        </w:rPr>
        <w:t>。</w:t>
      </w:r>
      <w:r>
        <w:rPr>
          <w:rFonts w:hint="eastAsia"/>
        </w:rPr>
        <w:t>四个选项中只有C项只涉及一个物种，符合题意</w:t>
      </w:r>
      <w:r>
        <w:rPr>
          <w:rFonts w:hint="eastAsia"/>
          <w:lang w:eastAsia="zh-CN"/>
        </w:rPr>
        <w:t>。</w:t>
      </w:r>
    </w:p>
    <w:p>
      <w:pPr>
        <w:rPr>
          <w:rFonts w:hint="eastAsia"/>
          <w:color w:val="0000FF"/>
          <w:lang w:eastAsia="zh-CN"/>
        </w:rPr>
      </w:pPr>
      <w:r>
        <w:rPr>
          <w:rFonts w:hint="eastAsia"/>
          <w:color w:val="0000FF"/>
          <w:lang w:eastAsia="zh-CN"/>
        </w:rPr>
        <w:t>五年中考全练</w:t>
      </w:r>
    </w:p>
    <w:p>
      <w:pPr>
        <w:rPr>
          <w:rFonts w:hint="eastAsia"/>
        </w:rPr>
      </w:pPr>
      <w:r>
        <w:rPr>
          <w:rFonts w:hint="eastAsia"/>
        </w:rPr>
        <w:t>D种群是某一区域内同种生物的总和，月牙泉风景区的植被包含多种植物类别，所以不是一个种群，即A不正确</w:t>
      </w:r>
      <w:r>
        <w:rPr>
          <w:rFonts w:hint="eastAsia"/>
          <w:lang w:eastAsia="zh-CN"/>
        </w:rPr>
        <w:t>；</w:t>
      </w:r>
      <w:r>
        <w:rPr>
          <w:rFonts w:hint="eastAsia"/>
        </w:rPr>
        <w:t>湖中的倒影是由于光的反射形成的，即B也不正确</w:t>
      </w:r>
      <w:r>
        <w:rPr>
          <w:rFonts w:hint="eastAsia"/>
          <w:lang w:eastAsia="zh-CN"/>
        </w:rPr>
        <w:t>；鸣</w:t>
      </w:r>
      <w:r>
        <w:rPr>
          <w:rFonts w:hint="eastAsia"/>
        </w:rPr>
        <w:t>沙山昼夜温差较大，</w:t>
      </w:r>
      <w:r>
        <w:rPr>
          <w:rFonts w:hint="eastAsia"/>
          <w:lang w:eastAsia="zh-CN"/>
        </w:rPr>
        <w:t>是</w:t>
      </w:r>
      <w:r>
        <w:rPr>
          <w:rFonts w:hint="eastAsia"/>
        </w:rPr>
        <w:t>因为沙的比热容小，因此</w:t>
      </w:r>
      <w:r>
        <w:rPr>
          <w:rFonts w:hint="eastAsia"/>
          <w:lang w:val="en-US" w:eastAsia="zh-CN"/>
        </w:rPr>
        <w:t>C</w:t>
      </w:r>
      <w:r>
        <w:rPr>
          <w:rFonts w:hint="eastAsia"/>
        </w:rPr>
        <w:t>也不正确</w:t>
      </w:r>
      <w:r>
        <w:rPr>
          <w:rFonts w:hint="eastAsia"/>
          <w:lang w:eastAsia="zh-CN"/>
        </w:rPr>
        <w:t>；</w:t>
      </w:r>
      <w:r>
        <w:rPr>
          <w:rFonts w:hint="eastAsia"/>
        </w:rPr>
        <w:t>月牙泉地形的形成是地球内力和外力共同作用的结果，选择D。</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1．答案(1)1和8</w:t>
      </w:r>
      <w:r>
        <w:rPr>
          <w:rFonts w:hint="eastAsia"/>
          <w:lang w:val="en-US" w:eastAsia="zh-CN"/>
        </w:rPr>
        <w:t xml:space="preserve">  </w:t>
      </w:r>
      <w:r>
        <w:rPr>
          <w:rFonts w:hint="eastAsia"/>
        </w:rPr>
        <w:t xml:space="preserve"> 2.8</w:t>
      </w:r>
    </w:p>
    <w:p>
      <w:pPr>
        <w:rPr>
          <w:rFonts w:hint="eastAsia" w:eastAsia="宋体"/>
          <w:lang w:eastAsia="zh-CN"/>
        </w:rPr>
      </w:pPr>
      <w:r>
        <w:rPr>
          <w:rFonts w:hint="eastAsia"/>
        </w:rPr>
        <w:t>(2)探究思路：用样方法测定</w:t>
      </w:r>
      <w:r>
        <w:rPr>
          <w:rFonts w:hint="eastAsia"/>
          <w:lang w:eastAsia="zh-CN"/>
        </w:rPr>
        <w:t>。</w:t>
      </w:r>
    </w:p>
    <w:p>
      <w:pPr>
        <w:rPr>
          <w:rFonts w:hint="eastAsia"/>
        </w:rPr>
      </w:pPr>
      <w:r>
        <w:rPr>
          <w:rFonts w:hint="eastAsia"/>
        </w:rPr>
        <w:t>①在白纸上制作一方格表，如图。</w:t>
      </w:r>
    </w:p>
    <w:p>
      <w:pPr>
        <w:rPr>
          <w:rFonts w:hint="eastAsia"/>
        </w:rPr>
      </w:pPr>
      <w:r>
        <w:drawing>
          <wp:inline distT="0" distB="0" distL="114300" distR="114300">
            <wp:extent cx="1578610" cy="1151890"/>
            <wp:effectExtent l="0" t="0" r="2540" b="1016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0"/>
                    <a:stretch>
                      <a:fillRect/>
                    </a:stretch>
                  </pic:blipFill>
                  <pic:spPr>
                    <a:xfrm>
                      <a:off x="0" y="0"/>
                      <a:ext cx="1578610" cy="1151890"/>
                    </a:xfrm>
                    <a:prstGeom prst="rect">
                      <a:avLst/>
                    </a:prstGeom>
                    <a:noFill/>
                    <a:ln>
                      <a:noFill/>
                    </a:ln>
                  </pic:spPr>
                </pic:pic>
              </a:graphicData>
            </a:graphic>
          </wp:inline>
        </w:drawing>
      </w:r>
    </w:p>
    <w:p>
      <w:pPr>
        <w:rPr>
          <w:rFonts w:hint="eastAsia" w:eastAsia="宋体"/>
          <w:lang w:eastAsia="zh-CN"/>
        </w:rPr>
      </w:pPr>
      <w:r>
        <w:rPr>
          <w:rFonts w:hint="eastAsia"/>
        </w:rPr>
        <w:t>②将瓶内的豆子随机（闭眼）撒在方格纸上，在方格纸上选5</w:t>
      </w:r>
      <w:r>
        <w:rPr>
          <w:rFonts w:hint="eastAsia"/>
          <w:lang w:val="en-US" w:eastAsia="zh-CN"/>
        </w:rPr>
        <w:t>~</w:t>
      </w:r>
      <w:r>
        <w:rPr>
          <w:rFonts w:hint="eastAsia"/>
        </w:rPr>
        <w:t>6个具有代表性的格子作为样方，求平均值，计算出豆子的数量</w:t>
      </w:r>
      <w:r>
        <w:rPr>
          <w:rFonts w:hint="eastAsia"/>
          <w:lang w:eastAsia="zh-CN"/>
        </w:rPr>
        <w:t>。</w:t>
      </w:r>
    </w:p>
    <w:p>
      <w:pPr>
        <w:rPr>
          <w:rFonts w:hint="eastAsia"/>
        </w:rPr>
      </w:pPr>
      <w:r>
        <w:rPr>
          <w:rFonts w:hint="eastAsia"/>
        </w:rPr>
        <w:t>③为尽量减小误差，应增加上述</w:t>
      </w:r>
      <w:r>
        <w:rPr>
          <w:rFonts w:hint="eastAsia"/>
          <w:lang w:val="en-US" w:eastAsia="zh-CN"/>
        </w:rPr>
        <w:t>工</w:t>
      </w:r>
      <w:r>
        <w:rPr>
          <w:rFonts w:hint="eastAsia"/>
        </w:rPr>
        <w:t>作的次数，然后求其平均值。</w:t>
      </w:r>
    </w:p>
    <w:p>
      <w:pPr>
        <w:rPr>
          <w:rFonts w:hint="eastAsia" w:eastAsia="宋体"/>
          <w:lang w:eastAsia="zh-CN"/>
        </w:rPr>
      </w:pPr>
      <w:r>
        <w:rPr>
          <w:rFonts w:hint="eastAsia"/>
        </w:rPr>
        <w:t>解析  (1)因为题</w:t>
      </w:r>
      <w:r>
        <w:rPr>
          <w:rFonts w:hint="eastAsia"/>
          <w:lang w:eastAsia="zh-CN"/>
        </w:rPr>
        <w:t>目</w:t>
      </w:r>
      <w:r>
        <w:rPr>
          <w:rFonts w:hint="eastAsia"/>
        </w:rPr>
        <w:t>已经说明该地块的蒲公英分布比较均匀，总体分析所有组，除了第1、8组外，其他各组的数据都在2～4之间，所以第1、8组数据最有可能是不真实的。若这两组统计的实际数据之和是5株，则该地块蒲公英的种群密度为(3+3+2+2+3+3+4+3+5)株÷10 m</w:t>
      </w:r>
      <w:r>
        <w:rPr>
          <w:rFonts w:hint="eastAsia"/>
          <w:lang w:val="en-US" w:eastAsia="zh-CN"/>
        </w:rPr>
        <w:t>²</w:t>
      </w:r>
      <w:r>
        <w:rPr>
          <w:rFonts w:hint="eastAsia"/>
        </w:rPr>
        <w:t>= 2.8株/m</w:t>
      </w:r>
      <w:r>
        <w:rPr>
          <w:rFonts w:hint="eastAsia"/>
          <w:lang w:val="en-US" w:eastAsia="zh-CN"/>
        </w:rPr>
        <w:t>²</w:t>
      </w:r>
      <w:r>
        <w:rPr>
          <w:rFonts w:hint="eastAsia"/>
          <w:lang w:eastAsia="zh-CN"/>
        </w:rPr>
        <w:t>。</w:t>
      </w:r>
      <w:r>
        <w:rPr>
          <w:rFonts w:hint="eastAsia"/>
        </w:rPr>
        <w:t>(2)用样方法（只要合理即可）测定豆子的数量</w:t>
      </w:r>
      <w:r>
        <w:rPr>
          <w:rFonts w:hint="eastAsia"/>
          <w:lang w:eastAsia="zh-CN"/>
        </w:rPr>
        <w:t>。</w:t>
      </w:r>
    </w:p>
    <w:p>
      <w:pPr>
        <w:rPr>
          <w:rFonts w:hint="eastAsia"/>
        </w:rPr>
      </w:pPr>
      <w:r>
        <w:rPr>
          <w:rFonts w:hint="eastAsia"/>
        </w:rPr>
        <w:t>2．答案</w:t>
      </w:r>
      <w:r>
        <w:rPr>
          <w:rFonts w:hint="eastAsia"/>
          <w:lang w:val="en-US" w:eastAsia="zh-CN"/>
        </w:rPr>
        <w:t xml:space="preserve">  </w:t>
      </w:r>
      <w:r>
        <w:drawing>
          <wp:inline distT="0" distB="0" distL="114300" distR="114300">
            <wp:extent cx="263525" cy="323850"/>
            <wp:effectExtent l="0" t="0" r="3175"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1"/>
                    <a:stretch>
                      <a:fillRect/>
                    </a:stretch>
                  </pic:blipFill>
                  <pic:spPr>
                    <a:xfrm>
                      <a:off x="0" y="0"/>
                      <a:ext cx="263525" cy="323850"/>
                    </a:xfrm>
                    <a:prstGeom prst="rect">
                      <a:avLst/>
                    </a:prstGeom>
                    <a:noFill/>
                    <a:ln>
                      <a:noFill/>
                    </a:ln>
                  </pic:spPr>
                </pic:pic>
              </a:graphicData>
            </a:graphic>
          </wp:inline>
        </w:drawing>
      </w:r>
      <w:r>
        <w:rPr>
          <w:rFonts w:hint="eastAsia"/>
          <w:lang w:val="en-US" w:eastAsia="zh-CN"/>
        </w:rPr>
        <w:t xml:space="preserve">   </w:t>
      </w:r>
      <w:r>
        <w:rPr>
          <w:rFonts w:hint="eastAsia"/>
        </w:rPr>
        <w:t>重捕鲫鱼中标记鲫鱼数所占的比例与池塘中标记鲫鱼数所占的比例相等（或标记鲫鱼均匀分布在全部鲫鱼中）</w:t>
      </w:r>
    </w:p>
    <w:p>
      <w:pPr>
        <w:rPr>
          <w:rFonts w:hint="eastAsia" w:eastAsia="宋体"/>
          <w:lang w:eastAsia="zh-CN"/>
        </w:rPr>
      </w:pPr>
      <w:r>
        <w:rPr>
          <w:rFonts w:hint="eastAsia"/>
        </w:rPr>
        <w:t>解析</w:t>
      </w:r>
      <w:r>
        <w:rPr>
          <w:rFonts w:hint="eastAsia"/>
          <w:lang w:val="en-US" w:eastAsia="zh-CN"/>
        </w:rPr>
        <w:t xml:space="preserve">  </w:t>
      </w:r>
      <w:r>
        <w:rPr>
          <w:rFonts w:hint="eastAsia"/>
        </w:rPr>
        <w:t>设池塘中鲫鱼种群数量为</w:t>
      </w:r>
      <w:r>
        <w:rPr>
          <w:rFonts w:hint="eastAsia"/>
          <w:lang w:val="en-US" w:eastAsia="zh-CN"/>
        </w:rPr>
        <w:t>x</w:t>
      </w:r>
      <w:r>
        <w:rPr>
          <w:rFonts w:hint="eastAsia"/>
        </w:rPr>
        <w:t>，由于假定了重捕鲫鱼中标记鲫鱼数所占的比例与池塘</w:t>
      </w:r>
      <w:r>
        <w:rPr>
          <w:rFonts w:hint="eastAsia"/>
          <w:lang w:val="en-US" w:eastAsia="zh-CN"/>
        </w:rPr>
        <w:t>中</w:t>
      </w:r>
      <w:r>
        <w:rPr>
          <w:rFonts w:hint="eastAsia"/>
        </w:rPr>
        <w:t>标记鲫鱼数所占的比例相等，则</w:t>
      </w:r>
      <w:r>
        <w:drawing>
          <wp:inline distT="0" distB="0" distL="114300" distR="114300">
            <wp:extent cx="400050" cy="32385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2"/>
                    <a:stretch>
                      <a:fillRect/>
                    </a:stretch>
                  </pic:blipFill>
                  <pic:spPr>
                    <a:xfrm>
                      <a:off x="0" y="0"/>
                      <a:ext cx="400050" cy="323850"/>
                    </a:xfrm>
                    <a:prstGeom prst="rect">
                      <a:avLst/>
                    </a:prstGeom>
                    <a:noFill/>
                    <a:ln>
                      <a:noFill/>
                    </a:ln>
                  </pic:spPr>
                </pic:pic>
              </a:graphicData>
            </a:graphic>
          </wp:inline>
        </w:drawing>
      </w:r>
      <w:r>
        <w:rPr>
          <w:rFonts w:hint="eastAsia"/>
          <w:lang w:eastAsia="zh-CN"/>
        </w:rPr>
        <w:t>，</w:t>
      </w:r>
      <w:r>
        <w:rPr>
          <w:rFonts w:hint="eastAsia"/>
        </w:rPr>
        <w:t>得</w:t>
      </w:r>
      <w:r>
        <w:drawing>
          <wp:inline distT="0" distB="0" distL="114300" distR="114300">
            <wp:extent cx="386715" cy="323850"/>
            <wp:effectExtent l="0" t="0" r="13335"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3"/>
                    <a:stretch>
                      <a:fillRect/>
                    </a:stretch>
                  </pic:blipFill>
                  <pic:spPr>
                    <a:xfrm>
                      <a:off x="0" y="0"/>
                      <a:ext cx="386715" cy="323850"/>
                    </a:xfrm>
                    <a:prstGeom prst="rect">
                      <a:avLst/>
                    </a:prstGeom>
                    <a:noFill/>
                    <a:ln>
                      <a:noFill/>
                    </a:ln>
                  </pic:spPr>
                </pic:pic>
              </a:graphicData>
            </a:graphic>
          </wp:inline>
        </w:drawing>
      </w:r>
      <w:r>
        <w:rPr>
          <w:rFonts w:hint="eastAsia"/>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150DC5"/>
    <w:rsid w:val="59775C64"/>
    <w:rsid w:val="78DE7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2019-10-26T02:28:00Z</dcterms:created>
  <dc:creator>Administrator</dc:creator>
  <cp:lastModifiedBy>Administrator</cp:lastModifiedBy>
  <dcterms:modified xsi:type="dcterms:W3CDTF">2019-10-30T07:20:19Z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